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800" w:type="dxa"/>
        <w:tblLayout w:type="fixed"/>
        <w:tblLook w:val="0400" w:firstRow="0" w:lastRow="0" w:firstColumn="0" w:lastColumn="0" w:noHBand="0" w:noVBand="1"/>
      </w:tblPr>
      <w:tblGrid>
        <w:gridCol w:w="10800"/>
      </w:tblGrid>
      <w:tr w:rsidR="004F4F3D" w14:paraId="0CAEE979" w14:textId="77777777">
        <w:tc>
          <w:tcPr>
            <w:tcW w:w="10800" w:type="dxa"/>
            <w:shd w:val="clear" w:color="auto" w:fill="FFFFFF"/>
          </w:tcPr>
          <w:tbl>
            <w:tblPr>
              <w:tblStyle w:val="a0"/>
              <w:tblW w:w="9300" w:type="dxa"/>
              <w:jc w:val="center"/>
              <w:tblLayout w:type="fixed"/>
              <w:tblLook w:val="0400" w:firstRow="0" w:lastRow="0" w:firstColumn="0" w:lastColumn="0" w:noHBand="0" w:noVBand="1"/>
            </w:tblPr>
            <w:tblGrid>
              <w:gridCol w:w="9300"/>
            </w:tblGrid>
            <w:tr w:rsidR="004F4F3D" w14:paraId="096488A3" w14:textId="77777777">
              <w:trPr>
                <w:jc w:val="center"/>
              </w:trPr>
              <w:tc>
                <w:tcPr>
                  <w:tcW w:w="9300" w:type="dxa"/>
                  <w:tcMar>
                    <w:top w:w="225" w:type="dxa"/>
                    <w:left w:w="150" w:type="dxa"/>
                    <w:bottom w:w="225" w:type="dxa"/>
                    <w:right w:w="150" w:type="dxa"/>
                  </w:tcMar>
                </w:tcPr>
                <w:tbl>
                  <w:tblPr>
                    <w:tblStyle w:val="a1"/>
                    <w:tblW w:w="8984" w:type="dxa"/>
                    <w:jc w:val="center"/>
                    <w:tblLayout w:type="fixed"/>
                    <w:tblLook w:val="0400" w:firstRow="0" w:lastRow="0" w:firstColumn="0" w:lastColumn="0" w:noHBand="0" w:noVBand="1"/>
                  </w:tblPr>
                  <w:tblGrid>
                    <w:gridCol w:w="8984"/>
                  </w:tblGrid>
                  <w:tr w:rsidR="004F4F3D" w14:paraId="3A66162F" w14:textId="77777777">
                    <w:trPr>
                      <w:jc w:val="center"/>
                    </w:trPr>
                    <w:tc>
                      <w:tcPr>
                        <w:tcW w:w="8984" w:type="dxa"/>
                        <w:tcBorders>
                          <w:top w:val="single" w:sz="6" w:space="0" w:color="373737"/>
                          <w:left w:val="single" w:sz="6" w:space="0" w:color="373737"/>
                          <w:bottom w:val="single" w:sz="6" w:space="0" w:color="373737"/>
                          <w:right w:val="single" w:sz="6" w:space="0" w:color="373737"/>
                        </w:tcBorders>
                        <w:shd w:val="clear" w:color="auto" w:fill="FFFFFF"/>
                      </w:tcPr>
                      <w:tbl>
                        <w:tblPr>
                          <w:tblStyle w:val="a2"/>
                          <w:tblW w:w="8954" w:type="dxa"/>
                          <w:jc w:val="center"/>
                          <w:tblLayout w:type="fixed"/>
                          <w:tblLook w:val="0400" w:firstRow="0" w:lastRow="0" w:firstColumn="0" w:lastColumn="0" w:noHBand="0" w:noVBand="1"/>
                        </w:tblPr>
                        <w:tblGrid>
                          <w:gridCol w:w="8954"/>
                        </w:tblGrid>
                        <w:tr w:rsidR="004F4F3D" w14:paraId="318762D0" w14:textId="77777777">
                          <w:trPr>
                            <w:jc w:val="center"/>
                          </w:trPr>
                          <w:tc>
                            <w:tcPr>
                              <w:tcW w:w="8954" w:type="dxa"/>
                              <w:shd w:val="clear" w:color="auto" w:fill="EB4C39"/>
                            </w:tcPr>
                            <w:p w14:paraId="62CBEC4D" w14:textId="77777777" w:rsidR="004F4F3D" w:rsidRDefault="004F4F3D">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3"/>
                                <w:tblW w:w="8954" w:type="dxa"/>
                                <w:jc w:val="center"/>
                                <w:tblLayout w:type="fixed"/>
                                <w:tblLook w:val="0400" w:firstRow="0" w:lastRow="0" w:firstColumn="0" w:lastColumn="0" w:noHBand="0" w:noVBand="1"/>
                              </w:tblPr>
                              <w:tblGrid>
                                <w:gridCol w:w="8954"/>
                              </w:tblGrid>
                              <w:tr w:rsidR="004F4F3D" w14:paraId="474B66A1" w14:textId="77777777">
                                <w:trPr>
                                  <w:jc w:val="center"/>
                                </w:trPr>
                                <w:tc>
                                  <w:tcPr>
                                    <w:tcW w:w="8954" w:type="dxa"/>
                                    <w:tcMar>
                                      <w:top w:w="150" w:type="dxa"/>
                                      <w:left w:w="300" w:type="dxa"/>
                                      <w:bottom w:w="150" w:type="dxa"/>
                                      <w:right w:w="300" w:type="dxa"/>
                                    </w:tcMar>
                                  </w:tcPr>
                                  <w:p w14:paraId="44352EA6" w14:textId="015D2501" w:rsidR="004F4F3D" w:rsidRDefault="00000000">
                                    <w:pPr>
                                      <w:rPr>
                                        <w:b/>
                                        <w:bCs/>
                                        <w:i/>
                                        <w:iCs/>
                                      </w:rPr>
                                    </w:pPr>
                                    <w:r>
                                      <w:rPr>
                                        <w:b/>
                                        <w:bCs/>
                                      </w:rPr>
                                      <w:t>For Immediate Release</w:t>
                                    </w:r>
                                  </w:p>
                                </w:tc>
                              </w:tr>
                            </w:tbl>
                            <w:p w14:paraId="32ACFD8A" w14:textId="77777777" w:rsidR="004F4F3D" w:rsidRDefault="004F4F3D"/>
                          </w:tc>
                        </w:tr>
                      </w:tbl>
                      <w:tbl>
                        <w:tblPr>
                          <w:tblStyle w:val="a5"/>
                          <w:tblW w:w="8954" w:type="dxa"/>
                          <w:jc w:val="center"/>
                          <w:tblLayout w:type="fixed"/>
                          <w:tblLook w:val="0400" w:firstRow="0" w:lastRow="0" w:firstColumn="0" w:lastColumn="0" w:noHBand="0" w:noVBand="1"/>
                        </w:tblPr>
                        <w:tblGrid>
                          <w:gridCol w:w="4476"/>
                          <w:gridCol w:w="4478"/>
                        </w:tblGrid>
                        <w:tr w:rsidR="004F4F3D" w14:paraId="49B2270B" w14:textId="77777777">
                          <w:trPr>
                            <w:jc w:val="center"/>
                          </w:trPr>
                          <w:tc>
                            <w:tcPr>
                              <w:tcW w:w="4476" w:type="dxa"/>
                            </w:tcPr>
                            <w:p w14:paraId="3D77E227" w14:textId="77777777" w:rsidR="004F4F3D" w:rsidRDefault="004F4F3D">
                              <w:pPr>
                                <w:widowControl w:val="0"/>
                                <w:pBdr>
                                  <w:top w:val="nil"/>
                                  <w:left w:val="nil"/>
                                  <w:bottom w:val="nil"/>
                                  <w:right w:val="nil"/>
                                  <w:between w:val="nil"/>
                                </w:pBdr>
                                <w:spacing w:after="0" w:line="276" w:lineRule="auto"/>
                              </w:pPr>
                            </w:p>
                            <w:tbl>
                              <w:tblPr>
                                <w:tblStyle w:val="a6"/>
                                <w:tblW w:w="4476" w:type="dxa"/>
                                <w:jc w:val="center"/>
                                <w:tblLayout w:type="fixed"/>
                                <w:tblLook w:val="0400" w:firstRow="0" w:lastRow="0" w:firstColumn="0" w:lastColumn="0" w:noHBand="0" w:noVBand="1"/>
                              </w:tblPr>
                              <w:tblGrid>
                                <w:gridCol w:w="4476"/>
                              </w:tblGrid>
                              <w:tr w:rsidR="004F4F3D" w14:paraId="22D748DE" w14:textId="77777777">
                                <w:trPr>
                                  <w:jc w:val="center"/>
                                </w:trPr>
                                <w:tc>
                                  <w:tcPr>
                                    <w:tcW w:w="4476" w:type="dxa"/>
                                    <w:tcMar>
                                      <w:top w:w="150" w:type="dxa"/>
                                      <w:left w:w="0" w:type="dxa"/>
                                      <w:bottom w:w="150" w:type="dxa"/>
                                      <w:right w:w="0" w:type="dxa"/>
                                    </w:tcMar>
                                  </w:tcPr>
                                  <w:p w14:paraId="3B2BCD22" w14:textId="77777777" w:rsidR="004F4F3D" w:rsidRDefault="004F4F3D">
                                    <w:pPr>
                                      <w:widowControl w:val="0"/>
                                      <w:pBdr>
                                        <w:top w:val="nil"/>
                                        <w:left w:val="nil"/>
                                        <w:bottom w:val="nil"/>
                                        <w:right w:val="nil"/>
                                        <w:between w:val="nil"/>
                                      </w:pBdr>
                                      <w:spacing w:after="0" w:line="276" w:lineRule="auto"/>
                                    </w:pPr>
                                  </w:p>
                                  <w:tbl>
                                    <w:tblPr>
                                      <w:tblStyle w:val="a7"/>
                                      <w:tblW w:w="3094" w:type="dxa"/>
                                      <w:jc w:val="center"/>
                                      <w:tblLayout w:type="fixed"/>
                                      <w:tblLook w:val="0400" w:firstRow="0" w:lastRow="0" w:firstColumn="0" w:lastColumn="0" w:noHBand="0" w:noVBand="1"/>
                                    </w:tblPr>
                                    <w:tblGrid>
                                      <w:gridCol w:w="3094"/>
                                    </w:tblGrid>
                                    <w:tr w:rsidR="004F4F3D" w14:paraId="567368CE" w14:textId="77777777">
                                      <w:trPr>
                                        <w:jc w:val="center"/>
                                      </w:trPr>
                                      <w:tc>
                                        <w:tcPr>
                                          <w:tcW w:w="3094" w:type="dxa"/>
                                          <w:vAlign w:val="center"/>
                                        </w:tcPr>
                                        <w:p w14:paraId="1A695876" w14:textId="77777777" w:rsidR="004F4F3D" w:rsidRDefault="00000000">
                                          <w:r>
                                            <w:rPr>
                                              <w:noProof/>
                                            </w:rPr>
                                            <w:drawing>
                                              <wp:inline distT="0" distB="0" distL="0" distR="0" wp14:anchorId="4AA19228" wp14:editId="3370DB8E">
                                                <wp:extent cx="1984354" cy="1072748"/>
                                                <wp:effectExtent l="0" t="0" r="0" b="0"/>
                                                <wp:docPr id="9231911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984354" cy="1072748"/>
                                                        </a:xfrm>
                                                        <a:prstGeom prst="rect">
                                                          <a:avLst/>
                                                        </a:prstGeom>
                                                        <a:ln/>
                                                      </pic:spPr>
                                                    </pic:pic>
                                                  </a:graphicData>
                                                </a:graphic>
                                              </wp:inline>
                                            </w:drawing>
                                          </w:r>
                                        </w:p>
                                      </w:tc>
                                    </w:tr>
                                  </w:tbl>
                                  <w:p w14:paraId="24887AAF" w14:textId="77777777" w:rsidR="004F4F3D" w:rsidRDefault="004F4F3D"/>
                                </w:tc>
                              </w:tr>
                            </w:tbl>
                            <w:p w14:paraId="38133674" w14:textId="77777777" w:rsidR="004F4F3D" w:rsidRDefault="004F4F3D"/>
                          </w:tc>
                          <w:tc>
                            <w:tcPr>
                              <w:tcW w:w="4478" w:type="dxa"/>
                            </w:tcPr>
                            <w:p w14:paraId="541CD6C2" w14:textId="77777777" w:rsidR="004F4F3D" w:rsidRDefault="004F4F3D">
                              <w:pPr>
                                <w:widowControl w:val="0"/>
                                <w:pBdr>
                                  <w:top w:val="nil"/>
                                  <w:left w:val="nil"/>
                                  <w:bottom w:val="nil"/>
                                  <w:right w:val="nil"/>
                                  <w:between w:val="nil"/>
                                </w:pBdr>
                                <w:spacing w:after="0" w:line="276" w:lineRule="auto"/>
                              </w:pPr>
                            </w:p>
                            <w:tbl>
                              <w:tblPr>
                                <w:tblStyle w:val="a8"/>
                                <w:tblW w:w="4478" w:type="dxa"/>
                                <w:jc w:val="center"/>
                                <w:tblLayout w:type="fixed"/>
                                <w:tblLook w:val="0400" w:firstRow="0" w:lastRow="0" w:firstColumn="0" w:lastColumn="0" w:noHBand="0" w:noVBand="1"/>
                              </w:tblPr>
                              <w:tblGrid>
                                <w:gridCol w:w="4478"/>
                              </w:tblGrid>
                              <w:tr w:rsidR="004F4F3D" w14:paraId="031FAD2F" w14:textId="77777777">
                                <w:trPr>
                                  <w:jc w:val="center"/>
                                </w:trPr>
                                <w:tc>
                                  <w:tcPr>
                                    <w:tcW w:w="4478" w:type="dxa"/>
                                    <w:tcMar>
                                      <w:top w:w="150" w:type="dxa"/>
                                      <w:left w:w="150" w:type="dxa"/>
                                      <w:bottom w:w="150" w:type="dxa"/>
                                      <w:right w:w="300" w:type="dxa"/>
                                    </w:tcMar>
                                  </w:tcPr>
                                  <w:p w14:paraId="7167A96A" w14:textId="77777777" w:rsidR="004F4F3D" w:rsidRDefault="00000000">
                                    <w:r>
                                      <w:rPr>
                                        <w:b/>
                                        <w:bCs/>
                                      </w:rPr>
                                      <w:t>Media Contact</w:t>
                                    </w:r>
                                  </w:p>
                                  <w:p w14:paraId="30DB38A7" w14:textId="77777777" w:rsidR="004F4F3D" w:rsidRDefault="00000000">
                                    <w:r>
                                      <w:t>Shane Engstrom</w:t>
                                    </w:r>
                                  </w:p>
                                  <w:p w14:paraId="65191CEE" w14:textId="77777777" w:rsidR="004F4F3D" w:rsidRDefault="00000000">
                                    <w:r>
                                      <w:t>Phone: (860) 922-7480</w:t>
                                    </w:r>
                                  </w:p>
                                  <w:p w14:paraId="0F77D47E" w14:textId="77777777" w:rsidR="004F4F3D" w:rsidRDefault="00000000">
                                    <w:r>
                                      <w:t>Email: </w:t>
                                    </w:r>
                                    <w:hyperlink r:id="rId6">
                                      <w:r w:rsidR="004F4F3D">
                                        <w:rPr>
                                          <w:color w:val="0563C1"/>
                                          <w:u w:val="single"/>
                                        </w:rPr>
                                        <w:t>director@outfilmct.org</w:t>
                                      </w:r>
                                    </w:hyperlink>
                                  </w:p>
                                </w:tc>
                              </w:tr>
                            </w:tbl>
                            <w:p w14:paraId="71439B85" w14:textId="77777777" w:rsidR="004F4F3D" w:rsidRDefault="004F4F3D"/>
                          </w:tc>
                        </w:tr>
                      </w:tbl>
                      <w:tbl>
                        <w:tblPr>
                          <w:tblStyle w:val="a9"/>
                          <w:tblW w:w="8954" w:type="dxa"/>
                          <w:jc w:val="center"/>
                          <w:tblLayout w:type="fixed"/>
                          <w:tblLook w:val="0400" w:firstRow="0" w:lastRow="0" w:firstColumn="0" w:lastColumn="0" w:noHBand="0" w:noVBand="1"/>
                        </w:tblPr>
                        <w:tblGrid>
                          <w:gridCol w:w="8954"/>
                        </w:tblGrid>
                        <w:tr w:rsidR="004F4F3D" w14:paraId="4C16B138" w14:textId="77777777">
                          <w:trPr>
                            <w:jc w:val="center"/>
                          </w:trPr>
                          <w:tc>
                            <w:tcPr>
                              <w:tcW w:w="8954" w:type="dxa"/>
                            </w:tcPr>
                            <w:tbl>
                              <w:tblPr>
                                <w:tblStyle w:val="aa"/>
                                <w:tblW w:w="8954" w:type="dxa"/>
                                <w:jc w:val="center"/>
                                <w:tblLayout w:type="fixed"/>
                                <w:tblLook w:val="0400" w:firstRow="0" w:lastRow="0" w:firstColumn="0" w:lastColumn="0" w:noHBand="0" w:noVBand="1"/>
                              </w:tblPr>
                              <w:tblGrid>
                                <w:gridCol w:w="8954"/>
                              </w:tblGrid>
                              <w:tr w:rsidR="004F4F3D" w14:paraId="198F0ECE" w14:textId="77777777">
                                <w:trPr>
                                  <w:jc w:val="center"/>
                                </w:trPr>
                                <w:tc>
                                  <w:tcPr>
                                    <w:tcW w:w="8954" w:type="dxa"/>
                                    <w:tcMar>
                                      <w:top w:w="150" w:type="dxa"/>
                                      <w:left w:w="300" w:type="dxa"/>
                                      <w:bottom w:w="150" w:type="dxa"/>
                                      <w:right w:w="300" w:type="dxa"/>
                                    </w:tcMar>
                                  </w:tcPr>
                                  <w:tbl>
                                    <w:tblPr>
                                      <w:tblStyle w:val="ab"/>
                                      <w:tblW w:w="7540" w:type="dxa"/>
                                      <w:jc w:val="center"/>
                                      <w:tblLayout w:type="fixed"/>
                                      <w:tblLook w:val="0400" w:firstRow="0" w:lastRow="0" w:firstColumn="0" w:lastColumn="0" w:noHBand="0" w:noVBand="1"/>
                                    </w:tblPr>
                                    <w:tblGrid>
                                      <w:gridCol w:w="7540"/>
                                    </w:tblGrid>
                                    <w:tr w:rsidR="004F4F3D" w14:paraId="2CFE737C" w14:textId="77777777">
                                      <w:trPr>
                                        <w:jc w:val="center"/>
                                      </w:trPr>
                                      <w:tc>
                                        <w:tcPr>
                                          <w:tcW w:w="7540" w:type="dxa"/>
                                          <w:vAlign w:val="center"/>
                                        </w:tcPr>
                                        <w:p w14:paraId="1CC0D6D5" w14:textId="0ADF98D7" w:rsidR="004F4F3D" w:rsidRDefault="00000000">
                                          <w:r>
                                            <w:rPr>
                                              <w:noProof/>
                                            </w:rPr>
                                            <w:drawing>
                                              <wp:inline distT="0" distB="0" distL="0" distR="0" wp14:anchorId="0BA393F5" wp14:editId="1D6FC86A">
                                                <wp:extent cx="4792737" cy="2624911"/>
                                                <wp:effectExtent l="0" t="0" r="0" b="0"/>
                                                <wp:docPr id="9231911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792737" cy="2624911"/>
                                                        </a:xfrm>
                                                        <a:prstGeom prst="rect">
                                                          <a:avLst/>
                                                        </a:prstGeom>
                                                        <a:ln/>
                                                      </pic:spPr>
                                                    </pic:pic>
                                                  </a:graphicData>
                                                </a:graphic>
                                              </wp:inline>
                                            </w:drawing>
                                          </w:r>
                                        </w:p>
                                      </w:tc>
                                    </w:tr>
                                  </w:tbl>
                                  <w:p w14:paraId="38A1282D" w14:textId="77777777" w:rsidR="004F4F3D" w:rsidRDefault="004F4F3D"/>
                                </w:tc>
                              </w:tr>
                            </w:tbl>
                            <w:tbl>
                              <w:tblPr>
                                <w:tblStyle w:val="ac"/>
                                <w:tblW w:w="8954" w:type="dxa"/>
                                <w:jc w:val="center"/>
                                <w:tblLayout w:type="fixed"/>
                                <w:tblLook w:val="0400" w:firstRow="0" w:lastRow="0" w:firstColumn="0" w:lastColumn="0" w:noHBand="0" w:noVBand="1"/>
                              </w:tblPr>
                              <w:tblGrid>
                                <w:gridCol w:w="8954"/>
                              </w:tblGrid>
                              <w:tr w:rsidR="004F4F3D" w14:paraId="6E99356D" w14:textId="77777777">
                                <w:trPr>
                                  <w:jc w:val="center"/>
                                </w:trPr>
                                <w:tc>
                                  <w:tcPr>
                                    <w:tcW w:w="8954" w:type="dxa"/>
                                    <w:tcMar>
                                      <w:top w:w="150" w:type="dxa"/>
                                      <w:left w:w="300" w:type="dxa"/>
                                      <w:bottom w:w="150" w:type="dxa"/>
                                      <w:right w:w="300" w:type="dxa"/>
                                    </w:tcMar>
                                  </w:tcPr>
                                  <w:p w14:paraId="15F84BEE" w14:textId="77777777" w:rsidR="004F4F3D" w:rsidRDefault="00000000">
                                    <w:r>
                                      <w:rPr>
                                        <w:b/>
                                        <w:bCs/>
                                      </w:rPr>
                                      <w:t>Out Film CT Announces Partnership with Prestigious Iris Prize LGBTQ+ Film Festival</w:t>
                                    </w:r>
                                    <w:r>
                                      <w:t> </w:t>
                                    </w:r>
                                  </w:p>
                                  <w:p w14:paraId="7185AD7E" w14:textId="56746BF4" w:rsidR="004F4F3D" w:rsidRDefault="00000000">
                                    <w:r>
                                      <w:rPr>
                                        <w:b/>
                                        <w:bCs/>
                                      </w:rPr>
                                      <w:t xml:space="preserve">February </w:t>
                                    </w:r>
                                    <w:r w:rsidR="00402FE6">
                                      <w:rPr>
                                        <w:b/>
                                        <w:bCs/>
                                      </w:rPr>
                                      <w:t>9</w:t>
                                    </w:r>
                                    <w:r>
                                      <w:rPr>
                                        <w:b/>
                                        <w:bCs/>
                                      </w:rPr>
                                      <w:t>, 2026/Hartford, CT... Out Film CT</w:t>
                                    </w:r>
                                    <w:r>
                                      <w:t xml:space="preserve">, organizer of Connecticut's longest-running and most diverse film festival, announced today a partnership with the prestigious </w:t>
                                    </w:r>
                                    <w:r>
                                      <w:rPr>
                                        <w:b/>
                                        <w:bCs/>
                                      </w:rPr>
                                      <w:t>Iris Prize LGBTQ+ Film Festival</w:t>
                                    </w:r>
                                    <w:r>
                                      <w:t xml:space="preserve">, based in Cardiff, UK, which awards the largest prize for a LGBTQ short film in the world, worth $55,000 in cash. The Connecticut LGBTQ Film Festival will become a “nominating festival” for the Iris Prize, which allows Connecticut to make its imprint on this important worldwide contest. By nominating a short film for the Iris Prize, Out Film CT’s selection will bypass </w:t>
                                    </w:r>
                                    <w:proofErr w:type="gramStart"/>
                                    <w:r>
                                      <w:t>all of</w:t>
                                    </w:r>
                                    <w:proofErr w:type="gramEnd"/>
                                    <w:r>
                                      <w:t xml:space="preserve"> the intermediary steps, sending it to the final round of the selection process. </w:t>
                                    </w:r>
                                  </w:p>
                                  <w:p w14:paraId="305DB848" w14:textId="6F458A0F" w:rsidR="004F4F3D" w:rsidRDefault="00000000">
                                    <w:r>
                                      <w:t xml:space="preserve">Berwyn Rowlands, Iris Prize Festival Founder and Director said: "We've relied on partner festivals to be our eyes and ears, to select what they consider to be an example of excellence in storytelling. Each year a small group of film festivals select one film each to go through to the Iris Prize final and a chance to win £40,000 </w:t>
                                    </w:r>
                                    <w:r>
                                      <w:lastRenderedPageBreak/>
                                      <w:t>($55,000) to make a new short film. In this our 20th anniversary year we are thrilled to invite Out Film CT’s Connecticut LGBTQ Film Festival to join the family of nominating festivals, which also includes Frameline who are celebrating their 50th anniversary this year."</w:t>
                                    </w:r>
                                  </w:p>
                                  <w:p w14:paraId="16735F3A" w14:textId="77777777" w:rsidR="004F4F3D" w:rsidRDefault="00000000">
                                    <w:r>
                                      <w:t xml:space="preserve">Shane Engstrom, Out Film CT </w:t>
                                    </w:r>
                                    <w:proofErr w:type="gramStart"/>
                                    <w:r>
                                      <w:t>President</w:t>
                                    </w:r>
                                    <w:proofErr w:type="gramEnd"/>
                                    <w:r>
                                      <w:t xml:space="preserve"> and Festival Director added: "Out Film CT is honored to partner with the prestigious Iris Prize to showcase and support imaginative storytelling by emerging LGBTQ+ filmmakers. We are excited to participate in this global event that brings the community together to celebrate the talent, creativity and unique vision of LGBTQ+ artists."</w:t>
                                    </w:r>
                                  </w:p>
                                  <w:p w14:paraId="6318E8F8" w14:textId="5D73D630" w:rsidR="004F4F3D" w:rsidRDefault="00000000">
                                    <w:r>
                                      <w:t xml:space="preserve">Becoming a nominating festival recognizes the Connecticut LGBTQ Film Festival’s prominence as one of the </w:t>
                                    </w:r>
                                    <w:r w:rsidR="00AD208C">
                                      <w:t>longest-running</w:t>
                                    </w:r>
                                    <w:r>
                                      <w:t xml:space="preserve"> and most highly respected queer film festivals in the United States. </w:t>
                                    </w:r>
                                  </w:p>
                                  <w:p w14:paraId="340291B8" w14:textId="5FE3DE6A" w:rsidR="004F4F3D" w:rsidRDefault="00000000">
                                    <w:r>
                                      <w:t>The 39</w:t>
                                    </w:r>
                                    <w:r>
                                      <w:rPr>
                                        <w:vertAlign w:val="superscript"/>
                                      </w:rPr>
                                      <w:t>th</w:t>
                                    </w:r>
                                    <w:r>
                                      <w:t xml:space="preserve"> annual Connecticut LGBTQ Film Festival will take place</w:t>
                                    </w:r>
                                    <w:r w:rsidR="00AD208C">
                                      <w:t xml:space="preserve"> in</w:t>
                                    </w:r>
                                    <w:r>
                                      <w:t xml:space="preserve"> June </w:t>
                                    </w:r>
                                    <w:r w:rsidR="00AD208C">
                                      <w:t>2</w:t>
                                    </w:r>
                                    <w:r>
                                      <w:t>026.</w:t>
                                    </w:r>
                                  </w:p>
                                  <w:p w14:paraId="6213E5F2" w14:textId="77777777" w:rsidR="00402FE6" w:rsidRDefault="00402FE6">
                                    <w:pPr>
                                      <w:rPr>
                                        <w:b/>
                                        <w:bCs/>
                                        <w:i/>
                                        <w:iCs/>
                                      </w:rPr>
                                    </w:pPr>
                                  </w:p>
                                  <w:p w14:paraId="619D152F" w14:textId="74EA783E" w:rsidR="004F4F3D" w:rsidRDefault="00000000">
                                    <w:r>
                                      <w:rPr>
                                        <w:b/>
                                        <w:bCs/>
                                        <w:i/>
                                        <w:iCs/>
                                      </w:rPr>
                                      <w:t>About Out Film CT</w:t>
                                    </w:r>
                                  </w:p>
                                  <w:p w14:paraId="6242A801" w14:textId="77777777" w:rsidR="004F4F3D" w:rsidRDefault="00000000">
                                    <w:r>
                                      <w:t>Out Film CT’s mission is to entertain, educate and promote community through the exhibition of LGBTQ film. As a volunteer, nonprofit cultural organization, Out Film CT is dedicated to presenting outstanding LGBTQ cinema and other theatrical events throughout the year, culminating in the annual Connecticut LGBTQ Film Festival. Connecticut’s longest-running film festival holds a special place in our state’s cultural landscape, bringing the community together to introduce, celebrate and rediscover the ideas and values that make the LGBTQ community unique. Out Film CT also presents the monthly Queer Thursdays film series in partnership with Cinestudio, usually shown on the second Thursday of each month.</w:t>
                                    </w:r>
                                  </w:p>
                                  <w:p w14:paraId="13A9A7DB" w14:textId="01BA3730" w:rsidR="004F4F3D" w:rsidRDefault="00000000">
                                    <w:r>
                                      <w:t>###</w:t>
                                    </w:r>
                                  </w:p>
                                </w:tc>
                              </w:tr>
                            </w:tbl>
                            <w:p w14:paraId="06A391A2" w14:textId="77777777" w:rsidR="004F4F3D" w:rsidRDefault="004F4F3D"/>
                          </w:tc>
                        </w:tr>
                      </w:tbl>
                      <w:tbl>
                        <w:tblPr>
                          <w:tblStyle w:val="ad"/>
                          <w:tblW w:w="8954" w:type="dxa"/>
                          <w:jc w:val="center"/>
                          <w:tblLayout w:type="fixed"/>
                          <w:tblLook w:val="0400" w:firstRow="0" w:lastRow="0" w:firstColumn="0" w:lastColumn="0" w:noHBand="0" w:noVBand="1"/>
                        </w:tblPr>
                        <w:tblGrid>
                          <w:gridCol w:w="8954"/>
                        </w:tblGrid>
                        <w:tr w:rsidR="004F4F3D" w14:paraId="5754B3D6" w14:textId="77777777">
                          <w:trPr>
                            <w:jc w:val="center"/>
                          </w:trPr>
                          <w:tc>
                            <w:tcPr>
                              <w:tcW w:w="8954" w:type="dxa"/>
                            </w:tcPr>
                            <w:tbl>
                              <w:tblPr>
                                <w:tblStyle w:val="ae"/>
                                <w:tblW w:w="8954" w:type="dxa"/>
                                <w:jc w:val="center"/>
                                <w:tblLayout w:type="fixed"/>
                                <w:tblLook w:val="0400" w:firstRow="0" w:lastRow="0" w:firstColumn="0" w:lastColumn="0" w:noHBand="0" w:noVBand="1"/>
                              </w:tblPr>
                              <w:tblGrid>
                                <w:gridCol w:w="8954"/>
                              </w:tblGrid>
                              <w:tr w:rsidR="004F4F3D" w14:paraId="3B94C2FC" w14:textId="77777777">
                                <w:trPr>
                                  <w:jc w:val="center"/>
                                </w:trPr>
                                <w:tc>
                                  <w:tcPr>
                                    <w:tcW w:w="8954" w:type="dxa"/>
                                    <w:tcMar>
                                      <w:top w:w="150" w:type="dxa"/>
                                      <w:left w:w="300" w:type="dxa"/>
                                      <w:bottom w:w="150" w:type="dxa"/>
                                      <w:right w:w="300" w:type="dxa"/>
                                    </w:tcMar>
                                  </w:tcPr>
                                  <w:p w14:paraId="12ED7B02" w14:textId="77777777" w:rsidR="004F4F3D" w:rsidRDefault="00000000">
                                    <w:r>
                                      <w:lastRenderedPageBreak/>
                                      <w:t>Out Film CT | </w:t>
                                    </w:r>
                                    <w:hyperlink r:id="rId8">
                                      <w:r w:rsidR="004F4F3D">
                                        <w:rPr>
                                          <w:color w:val="0563C1"/>
                                          <w:u w:val="single"/>
                                        </w:rPr>
                                        <w:t>director@outfilmct.org</w:t>
                                      </w:r>
                                    </w:hyperlink>
                                    <w:r>
                                      <w:t> | </w:t>
                                    </w:r>
                                    <w:hyperlink r:id="rId9">
                                      <w:r w:rsidR="004F4F3D">
                                        <w:rPr>
                                          <w:color w:val="0563C1"/>
                                          <w:u w:val="single"/>
                                        </w:rPr>
                                        <w:t>OutFilmCT.org</w:t>
                                      </w:r>
                                    </w:hyperlink>
                                  </w:p>
                                </w:tc>
                              </w:tr>
                            </w:tbl>
                            <w:p w14:paraId="55090D6B" w14:textId="77777777" w:rsidR="004F4F3D" w:rsidRDefault="004F4F3D"/>
                          </w:tc>
                        </w:tr>
                      </w:tbl>
                      <w:tbl>
                        <w:tblPr>
                          <w:tblStyle w:val="af"/>
                          <w:tblW w:w="8954" w:type="dxa"/>
                          <w:jc w:val="center"/>
                          <w:tblLayout w:type="fixed"/>
                          <w:tblLook w:val="0400" w:firstRow="0" w:lastRow="0" w:firstColumn="0" w:lastColumn="0" w:noHBand="0" w:noVBand="1"/>
                        </w:tblPr>
                        <w:tblGrid>
                          <w:gridCol w:w="8954"/>
                        </w:tblGrid>
                        <w:tr w:rsidR="004F4F3D" w14:paraId="16F20785" w14:textId="77777777">
                          <w:trPr>
                            <w:jc w:val="center"/>
                          </w:trPr>
                          <w:tc>
                            <w:tcPr>
                              <w:tcW w:w="8954" w:type="dxa"/>
                            </w:tcPr>
                            <w:tbl>
                              <w:tblPr>
                                <w:tblStyle w:val="af0"/>
                                <w:tblW w:w="8954" w:type="dxa"/>
                                <w:jc w:val="center"/>
                                <w:tblLayout w:type="fixed"/>
                                <w:tblLook w:val="0400" w:firstRow="0" w:lastRow="0" w:firstColumn="0" w:lastColumn="0" w:noHBand="0" w:noVBand="1"/>
                              </w:tblPr>
                              <w:tblGrid>
                                <w:gridCol w:w="8954"/>
                              </w:tblGrid>
                              <w:tr w:rsidR="004F4F3D" w14:paraId="2F1C8D1A" w14:textId="77777777" w:rsidTr="00402FE6">
                                <w:trPr>
                                  <w:trHeight w:val="408"/>
                                  <w:jc w:val="center"/>
                                </w:trPr>
                                <w:tc>
                                  <w:tcPr>
                                    <w:tcW w:w="8954" w:type="dxa"/>
                                    <w:tcMar>
                                      <w:top w:w="150" w:type="dxa"/>
                                      <w:left w:w="300" w:type="dxa"/>
                                      <w:bottom w:w="150" w:type="dxa"/>
                                      <w:right w:w="300" w:type="dxa"/>
                                    </w:tcMar>
                                  </w:tcPr>
                                  <w:p w14:paraId="29795773" w14:textId="77777777" w:rsidR="004F4F3D" w:rsidRDefault="00000000">
                                    <w:r>
                                      <w:t xml:space="preserve">Connect with us </w:t>
                                    </w:r>
                                  </w:p>
                                </w:tc>
                              </w:tr>
                            </w:tbl>
                            <w:tbl>
                              <w:tblPr>
                                <w:tblStyle w:val="af1"/>
                                <w:tblW w:w="8954" w:type="dxa"/>
                                <w:jc w:val="center"/>
                                <w:tblLayout w:type="fixed"/>
                                <w:tblLook w:val="0400" w:firstRow="0" w:lastRow="0" w:firstColumn="0" w:lastColumn="0" w:noHBand="0" w:noVBand="1"/>
                              </w:tblPr>
                              <w:tblGrid>
                                <w:gridCol w:w="8954"/>
                              </w:tblGrid>
                              <w:tr w:rsidR="004F4F3D" w14:paraId="0AA59EA7" w14:textId="77777777">
                                <w:trPr>
                                  <w:jc w:val="center"/>
                                </w:trPr>
                                <w:tc>
                                  <w:tcPr>
                                    <w:tcW w:w="8954" w:type="dxa"/>
                                    <w:tcMar>
                                      <w:top w:w="150" w:type="dxa"/>
                                      <w:left w:w="300" w:type="dxa"/>
                                      <w:bottom w:w="150" w:type="dxa"/>
                                      <w:right w:w="300" w:type="dxa"/>
                                    </w:tcMar>
                                  </w:tcPr>
                                  <w:p w14:paraId="2F41CEC1" w14:textId="77777777" w:rsidR="004F4F3D" w:rsidRDefault="00000000">
                                    <w:r>
                                      <w:rPr>
                                        <w:noProof/>
                                      </w:rPr>
                                      <w:drawing>
                                        <wp:inline distT="0" distB="0" distL="0" distR="0" wp14:anchorId="64685D01" wp14:editId="12C4C8AE">
                                          <wp:extent cx="304800" cy="304800"/>
                                          <wp:effectExtent l="0" t="0" r="0" b="0"/>
                                          <wp:docPr id="923191106" name="image5.png" descr="Facebook"/>
                                          <wp:cNvGraphicFramePr/>
                                          <a:graphic xmlns:a="http://schemas.openxmlformats.org/drawingml/2006/main">
                                            <a:graphicData uri="http://schemas.openxmlformats.org/drawingml/2006/picture">
                                              <pic:pic xmlns:pic="http://schemas.openxmlformats.org/drawingml/2006/picture">
                                                <pic:nvPicPr>
                                                  <pic:cNvPr id="0" name="image5.png" descr="Facebook"/>
                                                  <pic:cNvPicPr preferRelativeResize="0"/>
                                                </pic:nvPicPr>
                                                <pic:blipFill>
                                                  <a:blip r:embed="rId10"/>
                                                  <a:srcRect/>
                                                  <a:stretch>
                                                    <a:fillRect/>
                                                  </a:stretch>
                                                </pic:blipFill>
                                                <pic:spPr>
                                                  <a:xfrm>
                                                    <a:off x="0" y="0"/>
                                                    <a:ext cx="304800" cy="304800"/>
                                                  </a:xfrm>
                                                  <a:prstGeom prst="rect">
                                                    <a:avLst/>
                                                  </a:prstGeom>
                                                  <a:ln/>
                                                </pic:spPr>
                                              </pic:pic>
                                            </a:graphicData>
                                          </a:graphic>
                                        </wp:inline>
                                      </w:drawing>
                                    </w:r>
                                    <w:r>
                                      <w:t>  </w:t>
                                    </w:r>
                                    <w:r>
                                      <w:rPr>
                                        <w:noProof/>
                                      </w:rPr>
                                      <w:drawing>
                                        <wp:inline distT="0" distB="0" distL="0" distR="0" wp14:anchorId="22538278" wp14:editId="78C10577">
                                          <wp:extent cx="304800" cy="304800"/>
                                          <wp:effectExtent l="0" t="0" r="0" b="0"/>
                                          <wp:docPr id="923191109" name="image4.png" descr="Instagram"/>
                                          <wp:cNvGraphicFramePr/>
                                          <a:graphic xmlns:a="http://schemas.openxmlformats.org/drawingml/2006/main">
                                            <a:graphicData uri="http://schemas.openxmlformats.org/drawingml/2006/picture">
                                              <pic:pic xmlns:pic="http://schemas.openxmlformats.org/drawingml/2006/picture">
                                                <pic:nvPicPr>
                                                  <pic:cNvPr id="0" name="image4.png" descr="Instagram"/>
                                                  <pic:cNvPicPr preferRelativeResize="0"/>
                                                </pic:nvPicPr>
                                                <pic:blipFill>
                                                  <a:blip r:embed="rId11"/>
                                                  <a:srcRect/>
                                                  <a:stretch>
                                                    <a:fillRect/>
                                                  </a:stretch>
                                                </pic:blipFill>
                                                <pic:spPr>
                                                  <a:xfrm>
                                                    <a:off x="0" y="0"/>
                                                    <a:ext cx="304800" cy="304800"/>
                                                  </a:xfrm>
                                                  <a:prstGeom prst="rect">
                                                    <a:avLst/>
                                                  </a:prstGeom>
                                                  <a:ln/>
                                                </pic:spPr>
                                              </pic:pic>
                                            </a:graphicData>
                                          </a:graphic>
                                        </wp:inline>
                                      </w:drawing>
                                    </w:r>
                                    <w:r>
                                      <w:t>  </w:t>
                                    </w:r>
                                    <w:r>
                                      <w:rPr>
                                        <w:noProof/>
                                      </w:rPr>
                                      <w:drawing>
                                        <wp:inline distT="0" distB="0" distL="0" distR="0" wp14:anchorId="1FFB9833" wp14:editId="120A9AA5">
                                          <wp:extent cx="304800" cy="304800"/>
                                          <wp:effectExtent l="0" t="0" r="0" b="0"/>
                                          <wp:docPr id="923191108" name="image1.png" descr="Youtube"/>
                                          <wp:cNvGraphicFramePr/>
                                          <a:graphic xmlns:a="http://schemas.openxmlformats.org/drawingml/2006/main">
                                            <a:graphicData uri="http://schemas.openxmlformats.org/drawingml/2006/picture">
                                              <pic:pic xmlns:pic="http://schemas.openxmlformats.org/drawingml/2006/picture">
                                                <pic:nvPicPr>
                                                  <pic:cNvPr id="0" name="image1.png" descr="Youtube"/>
                                                  <pic:cNvPicPr preferRelativeResize="0"/>
                                                </pic:nvPicPr>
                                                <pic:blipFill>
                                                  <a:blip r:embed="rId12"/>
                                                  <a:srcRect/>
                                                  <a:stretch>
                                                    <a:fillRect/>
                                                  </a:stretch>
                                                </pic:blipFill>
                                                <pic:spPr>
                                                  <a:xfrm>
                                                    <a:off x="0" y="0"/>
                                                    <a:ext cx="304800" cy="304800"/>
                                                  </a:xfrm>
                                                  <a:prstGeom prst="rect">
                                                    <a:avLst/>
                                                  </a:prstGeom>
                                                  <a:ln/>
                                                </pic:spPr>
                                              </pic:pic>
                                            </a:graphicData>
                                          </a:graphic>
                                        </wp:inline>
                                      </w:drawing>
                                    </w:r>
                                    <w:r>
                                      <w:t> </w:t>
                                    </w:r>
                                  </w:p>
                                </w:tc>
                              </w:tr>
                            </w:tbl>
                            <w:p w14:paraId="0EC42CA9" w14:textId="77777777" w:rsidR="004F4F3D" w:rsidRDefault="004F4F3D"/>
                          </w:tc>
                        </w:tr>
                      </w:tbl>
                      <w:p w14:paraId="5E172EAA" w14:textId="77777777" w:rsidR="004F4F3D" w:rsidRDefault="004F4F3D"/>
                    </w:tc>
                  </w:tr>
                </w:tbl>
                <w:p w14:paraId="796DEE86" w14:textId="77777777" w:rsidR="004F4F3D" w:rsidRDefault="004F4F3D"/>
              </w:tc>
            </w:tr>
          </w:tbl>
          <w:p w14:paraId="70DA95BA" w14:textId="77777777" w:rsidR="004F4F3D" w:rsidRDefault="004F4F3D"/>
        </w:tc>
      </w:tr>
    </w:tbl>
    <w:p w14:paraId="27964353" w14:textId="77777777" w:rsidR="004F4F3D" w:rsidRDefault="004F4F3D"/>
    <w:sectPr w:rsidR="004F4F3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060A8C8-BC63-4876-80E3-7565597598D5}"/>
    <w:embedBold r:id="rId2" w:fontKey="{E106A060-1CDD-4779-8EBE-D8B6F6F9D6E2}"/>
    <w:embedItalic r:id="rId3" w:fontKey="{CC18AA0E-BC3D-4872-BB84-C7C960095E8C}"/>
    <w:embedBoldItalic r:id="rId4" w:fontKey="{5635A25B-5E3E-438A-8E37-187FE06BB6F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9D1964EF-654E-4CC4-9F84-794ABCB5ED75}"/>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F3D"/>
    <w:rsid w:val="00402FE6"/>
    <w:rsid w:val="004F4F3D"/>
    <w:rsid w:val="005A1878"/>
    <w:rsid w:val="008516A2"/>
    <w:rsid w:val="00AD208C"/>
    <w:rsid w:val="00C50655"/>
    <w:rsid w:val="00E16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BBD0F"/>
  <w15:docId w15:val="{F9C6FA66-CEF2-43ED-B59E-635DF9629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D510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10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10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510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10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10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10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10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10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10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10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1039"/>
    <w:rPr>
      <w:rFonts w:eastAsiaTheme="majorEastAsia" w:cstheme="majorBidi"/>
      <w:color w:val="272727" w:themeColor="text1" w:themeTint="D8"/>
    </w:rPr>
  </w:style>
  <w:style w:type="character" w:customStyle="1" w:styleId="TitleChar">
    <w:name w:val="Title Char"/>
    <w:basedOn w:val="DefaultParagraphFont"/>
    <w:link w:val="Title"/>
    <w:uiPriority w:val="10"/>
    <w:rsid w:val="00D5103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510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1039"/>
    <w:pPr>
      <w:spacing w:before="160"/>
      <w:jc w:val="center"/>
    </w:pPr>
    <w:rPr>
      <w:i/>
      <w:iCs/>
      <w:color w:val="404040" w:themeColor="text1" w:themeTint="BF"/>
    </w:rPr>
  </w:style>
  <w:style w:type="character" w:customStyle="1" w:styleId="QuoteChar">
    <w:name w:val="Quote Char"/>
    <w:basedOn w:val="DefaultParagraphFont"/>
    <w:link w:val="Quote"/>
    <w:uiPriority w:val="29"/>
    <w:rsid w:val="00D51039"/>
    <w:rPr>
      <w:i/>
      <w:iCs/>
      <w:color w:val="404040" w:themeColor="text1" w:themeTint="BF"/>
    </w:rPr>
  </w:style>
  <w:style w:type="paragraph" w:styleId="ListParagraph">
    <w:name w:val="List Paragraph"/>
    <w:basedOn w:val="Normal"/>
    <w:uiPriority w:val="34"/>
    <w:qFormat/>
    <w:rsid w:val="00D51039"/>
    <w:pPr>
      <w:ind w:left="720"/>
      <w:contextualSpacing/>
    </w:pPr>
  </w:style>
  <w:style w:type="character" w:styleId="IntenseEmphasis">
    <w:name w:val="Intense Emphasis"/>
    <w:basedOn w:val="DefaultParagraphFont"/>
    <w:uiPriority w:val="21"/>
    <w:qFormat/>
    <w:rsid w:val="00D51039"/>
    <w:rPr>
      <w:i/>
      <w:iCs/>
      <w:color w:val="2F5496" w:themeColor="accent1" w:themeShade="BF"/>
    </w:rPr>
  </w:style>
  <w:style w:type="paragraph" w:styleId="IntenseQuote">
    <w:name w:val="Intense Quote"/>
    <w:basedOn w:val="Normal"/>
    <w:next w:val="Normal"/>
    <w:link w:val="IntenseQuoteChar"/>
    <w:uiPriority w:val="30"/>
    <w:qFormat/>
    <w:rsid w:val="00D510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1039"/>
    <w:rPr>
      <w:i/>
      <w:iCs/>
      <w:color w:val="2F5496" w:themeColor="accent1" w:themeShade="BF"/>
    </w:rPr>
  </w:style>
  <w:style w:type="character" w:styleId="IntenseReference">
    <w:name w:val="Intense Reference"/>
    <w:basedOn w:val="DefaultParagraphFont"/>
    <w:uiPriority w:val="32"/>
    <w:qFormat/>
    <w:rsid w:val="00D51039"/>
    <w:rPr>
      <w:b/>
      <w:bCs/>
      <w:smallCaps/>
      <w:color w:val="2F5496" w:themeColor="accent1" w:themeShade="BF"/>
      <w:spacing w:val="5"/>
    </w:rPr>
  </w:style>
  <w:style w:type="character" w:styleId="Hyperlink">
    <w:name w:val="Hyperlink"/>
    <w:basedOn w:val="DefaultParagraphFont"/>
    <w:uiPriority w:val="99"/>
    <w:unhideWhenUsed/>
    <w:rsid w:val="00D51039"/>
    <w:rPr>
      <w:color w:val="0563C1" w:themeColor="hyperlink"/>
      <w:u w:val="single"/>
    </w:rPr>
  </w:style>
  <w:style w:type="character" w:styleId="UnresolvedMention">
    <w:name w:val="Unresolved Mention"/>
    <w:basedOn w:val="DefaultParagraphFont"/>
    <w:uiPriority w:val="99"/>
    <w:semiHidden/>
    <w:unhideWhenUsed/>
    <w:rsid w:val="00D51039"/>
    <w:rPr>
      <w:color w:val="605E5C"/>
      <w:shd w:val="clear" w:color="auto" w:fill="E1DFDD"/>
    </w:rPr>
  </w:style>
  <w:style w:type="paragraph" w:styleId="Revision">
    <w:name w:val="Revision"/>
    <w:hidden/>
    <w:uiPriority w:val="99"/>
    <w:semiHidden/>
    <w:rsid w:val="00D51039"/>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irector@outfilmct.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director@outfilmct.org" TargetMode="External"/><Relationship Id="rId11" Type="http://schemas.openxmlformats.org/officeDocument/2006/relationships/image" Target="media/image4.png"/><Relationship Id="rId5" Type="http://schemas.openxmlformats.org/officeDocument/2006/relationships/image" Target="media/image1.jp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outfilmct.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wa0yOn4uIauA1AyYniaFByzhjQ==">CgMxLjA4AHIhMVZlallHaEEtWTZpekdHM3dCcWplVnFQUktlWVlScjk5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460</Words>
  <Characters>2623</Characters>
  <Application>Microsoft Office Word</Application>
  <DocSecurity>0</DocSecurity>
  <Lines>21</Lines>
  <Paragraphs>6</Paragraphs>
  <ScaleCrop>false</ScaleCrop>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Shane Engstrom</dc:creator>
  <cp:lastModifiedBy>Shane Engstrom</cp:lastModifiedBy>
  <cp:revision>6</cp:revision>
  <dcterms:created xsi:type="dcterms:W3CDTF">2026-02-07T05:00:00Z</dcterms:created>
  <dcterms:modified xsi:type="dcterms:W3CDTF">2026-02-08T22:21:00Z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2b734b7f-ea13-4ce0-ace8-79da1cc3d337</vt:lpwstr>
  </property>
</Properties>
</file>